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9D" w:rsidRPr="001F7B1E" w:rsidRDefault="00AF5FD5" w:rsidP="0075179D">
      <w:pPr>
        <w:spacing w:after="0"/>
        <w:jc w:val="center"/>
        <w:rPr>
          <w:rFonts w:ascii="Monotype Corsiva" w:hAnsi="Monotype Corsiva" w:cs="Arial"/>
          <w:b/>
          <w:i/>
          <w:color w:val="0070C0"/>
          <w:sz w:val="32"/>
          <w:szCs w:val="32"/>
        </w:rPr>
      </w:pPr>
      <w:r w:rsidRPr="00B03CA8">
        <w:rPr>
          <w:rFonts w:ascii="Monotype Corsiva" w:hAnsi="Monotype Corsiva" w:cs="Arial"/>
          <w:b/>
          <w:i/>
          <w:color w:val="0070C0"/>
          <w:sz w:val="36"/>
          <w:szCs w:val="36"/>
        </w:rPr>
        <w:t xml:space="preserve"> </w:t>
      </w:r>
      <w:r w:rsidR="0075179D" w:rsidRPr="001F7B1E">
        <w:rPr>
          <w:rFonts w:ascii="Monotype Corsiva" w:hAnsi="Monotype Corsiva" w:cs="Arial"/>
          <w:b/>
          <w:i/>
          <w:color w:val="0070C0"/>
          <w:sz w:val="32"/>
          <w:szCs w:val="32"/>
        </w:rPr>
        <w:t>АВСТРО-ВЕНГЕРСКАЯ СКАЗКА</w:t>
      </w:r>
      <w:r w:rsidR="00BA0462" w:rsidRPr="001F7B1E">
        <w:rPr>
          <w:rFonts w:ascii="Monotype Corsiva" w:hAnsi="Monotype Corsiva" w:cs="Arial"/>
          <w:b/>
          <w:i/>
          <w:color w:val="0070C0"/>
          <w:sz w:val="32"/>
          <w:szCs w:val="32"/>
        </w:rPr>
        <w:t xml:space="preserve"> </w:t>
      </w:r>
      <w:r w:rsidR="0075179D" w:rsidRPr="001F7B1E">
        <w:rPr>
          <w:rFonts w:ascii="Monotype Corsiva" w:hAnsi="Monotype Corsiva" w:cs="Arial"/>
          <w:b/>
          <w:i/>
          <w:color w:val="0070C0"/>
          <w:sz w:val="32"/>
          <w:szCs w:val="32"/>
        </w:rPr>
        <w:t xml:space="preserve">                              </w:t>
      </w:r>
    </w:p>
    <w:p w:rsidR="00BA0462" w:rsidRPr="0075179D" w:rsidRDefault="00BA0462" w:rsidP="0075179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75179D">
        <w:rPr>
          <w:rFonts w:ascii="Arial" w:hAnsi="Arial" w:cs="Arial"/>
          <w:i/>
          <w:sz w:val="18"/>
          <w:szCs w:val="18"/>
        </w:rPr>
        <w:t xml:space="preserve"> автобусный тур</w:t>
      </w:r>
    </w:p>
    <w:p w:rsidR="00BA0462" w:rsidRPr="00B03CA8" w:rsidRDefault="00C474FD" w:rsidP="00F5586B">
      <w:pPr>
        <w:spacing w:line="240" w:lineRule="auto"/>
        <w:jc w:val="center"/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</w:pPr>
      <w:r w:rsidRPr="00B03CA8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 xml:space="preserve">БУДАПЕШТ </w:t>
      </w:r>
      <w:proofErr w:type="gramStart"/>
      <w:r w:rsidRPr="00B03CA8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>-</w:t>
      </w:r>
      <w:r w:rsidR="0070450E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>Э</w:t>
      </w:r>
      <w:proofErr w:type="gramEnd"/>
      <w:r w:rsidR="0070450E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>ГЕР</w:t>
      </w:r>
      <w:r w:rsidRPr="00B03CA8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>*-</w:t>
      </w:r>
      <w:r w:rsidR="00BA0462" w:rsidRPr="00B03CA8">
        <w:rPr>
          <w:rFonts w:ascii="Arial" w:eastAsia="Times New Roman" w:hAnsi="Arial" w:cs="Arial"/>
          <w:b/>
          <w:bCs/>
          <w:i/>
          <w:color w:val="0070C0"/>
          <w:bdr w:val="none" w:sz="0" w:space="0" w:color="auto" w:frame="1"/>
          <w:lang w:eastAsia="ru-RU"/>
        </w:rPr>
        <w:t xml:space="preserve"> ВЕНА</w:t>
      </w:r>
    </w:p>
    <w:p w:rsidR="00BA0462" w:rsidRDefault="00BA0462" w:rsidP="00F5586B">
      <w:pPr>
        <w:spacing w:line="240" w:lineRule="auto"/>
        <w:jc w:val="center"/>
        <w:textAlignment w:val="baseline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75179D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 xml:space="preserve">5 дней /3ночлега в </w:t>
      </w:r>
      <w:r w:rsidR="00143779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Венгрии</w:t>
      </w:r>
      <w:r w:rsidRPr="0075179D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 xml:space="preserve"> </w:t>
      </w:r>
    </w:p>
    <w:p w:rsidR="003E51D5" w:rsidRDefault="00D51D98" w:rsidP="00B409D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>Даты выезда</w:t>
      </w:r>
      <w:r w:rsidR="00284A62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 xml:space="preserve"> </w:t>
      </w:r>
      <w:r w:rsidR="00B71981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>24.01, 28.02.2026</w:t>
      </w:r>
      <w:bookmarkStart w:id="0" w:name="_GoBack"/>
      <w:bookmarkEnd w:id="0"/>
      <w:r w:rsidR="003E51D5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888"/>
      </w:tblGrid>
      <w:tr w:rsidR="007C0D94" w:rsidRPr="00F5586B" w:rsidTr="00037643">
        <w:tc>
          <w:tcPr>
            <w:tcW w:w="959" w:type="dxa"/>
          </w:tcPr>
          <w:p w:rsidR="007C0D94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D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1день</w:t>
            </w:r>
          </w:p>
        </w:tc>
        <w:tc>
          <w:tcPr>
            <w:tcW w:w="9888" w:type="dxa"/>
          </w:tcPr>
          <w:p w:rsidR="007C0D94" w:rsidRPr="00F5586B" w:rsidRDefault="00A56582" w:rsidP="003E51D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</w:pPr>
            <w:r w:rsidRPr="00864EB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Выезд из Минска в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  <w:r w:rsidR="003E51D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:00</w:t>
            </w:r>
            <w:r w:rsidRPr="00864EB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Возможен более ранний выезд, в зависимости от ситуации на границе.</w:t>
            </w:r>
            <w:r w:rsidRPr="00864EB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Транзит по территории Беларуси.</w:t>
            </w:r>
          </w:p>
        </w:tc>
      </w:tr>
      <w:tr w:rsidR="00BA0462" w:rsidRPr="00F5586B" w:rsidTr="00037643">
        <w:tc>
          <w:tcPr>
            <w:tcW w:w="959" w:type="dxa"/>
          </w:tcPr>
          <w:p w:rsidR="00BA0462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BA0462" w:rsidRPr="00F558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888" w:type="dxa"/>
          </w:tcPr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76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Транзит по территории Польши, Словакии, Венгрии.  Прибытие в Будапешт. Размещение в </w:t>
            </w:r>
            <w:proofErr w:type="gramStart"/>
            <w:r w:rsidRPr="004276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отеле</w:t>
            </w:r>
            <w:proofErr w:type="gramEnd"/>
            <w:r w:rsidRPr="004276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BA0462" w:rsidRPr="00F5586B" w:rsidRDefault="004276C0" w:rsidP="004276C0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Ночлег в </w:t>
            </w:r>
            <w:proofErr w:type="gramStart"/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отеле</w:t>
            </w:r>
            <w:proofErr w:type="gramEnd"/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BA0462" w:rsidRPr="00F5586B" w:rsidTr="00037643">
        <w:tc>
          <w:tcPr>
            <w:tcW w:w="959" w:type="dxa"/>
          </w:tcPr>
          <w:p w:rsidR="00BA0462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BA0462" w:rsidRPr="00F558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888" w:type="dxa"/>
          </w:tcPr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Обзорная пешеходная экскурсия  по Будапешту! Город с древней историей, культурой, традициями, жизненная сила которого пульсирует в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каждом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его уголке. Вы увидите Площадь Героев,  проспект 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Андраши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, Рыбацкий бастион, собор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в. Матияша, где венчались все королевские семьи Европы, памятник Святой Троице и сам Королевский Дворец.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Свободное время. Для желающих - посещение термальной купальни «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Сечени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» (~25 €), зоопарка (~11 €) и другое.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Для желающих - Обед в одном из популярнейших ресторанов Будапешта – «Трофея гриль» типа «шведский стол».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Ассортимент блюд: разнообразные горячие блюда, супы, закуски, салаты, рыба, роллы, мясо гриль и десерты.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Включенные напитки: натуральные соки, газировки, минеральная вода, вина, шампанское, пиво светлое и тёмное, кофе, чай, капучино.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И все это без ограничения! (доплата </w:t>
            </w:r>
            <w:r w:rsidR="003E51D5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40</w:t>
            </w: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€).  </w:t>
            </w:r>
          </w:p>
          <w:p w:rsidR="00BA0462" w:rsidRPr="004276C0" w:rsidRDefault="004276C0" w:rsidP="00AB030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Вечером для желающих прогулка на теплоходе по Дунаю «В свете тысячи огней» (доплата 25 €/чел.). Семь мостов служит украшением прекрасного голубого Дуная, которые словно нити жемчуга связывают две части города – Буду и 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Пешт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очлег</w:t>
            </w:r>
            <w:proofErr w:type="spellEnd"/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в отеле.</w:t>
            </w:r>
          </w:p>
        </w:tc>
      </w:tr>
      <w:tr w:rsidR="00BA0462" w:rsidRPr="00F5586B" w:rsidTr="00037643">
        <w:tc>
          <w:tcPr>
            <w:tcW w:w="959" w:type="dxa"/>
          </w:tcPr>
          <w:p w:rsidR="00BA0462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BA0462" w:rsidRPr="00F558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888" w:type="dxa"/>
          </w:tcPr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Завтрак.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Свободный день.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Для желающих поездка в г. 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Эгер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(Венгрия) - столицу виноделия и венгерского барокко (доплата 20 €/чел.).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Обзорная пешеходная экскурсия по историческому центру 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u w:val="single"/>
                <w:lang w:eastAsia="ru-RU"/>
              </w:rPr>
              <w:t>Эгера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u w:val="single"/>
                <w:lang w:eastAsia="ru-RU"/>
              </w:rPr>
              <w:t>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Эгер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 – красивый старинный венгерский городок, с собственной крепостью, всемирно известный винодельческий регион. Прогуляйтесь по историческому центру и Вы увидите множество домиков в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стиле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рококо и барокко с уютными коваными балкончиками, второй по величине храм в Венгрии – Кафедральный собор, построенный в стиле классицизма. Орган Кафедрального собора является самым большим в Венгрии.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Свободное время или посещение открытых термальных купален 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от 7€).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Для желающих - обед с дегустацией 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Эгерских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вин в национальной корчме знаменитого винодельческого района «Долина красавиц» (доплата 20€/чел.) - родине огненных красных и нежных белых вин. 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Самое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известное из них "Бычья кровь", а самое приятное "</w:t>
            </w:r>
            <w:proofErr w:type="spell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Эгерская</w:t>
            </w:r>
            <w:proofErr w:type="spell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девушка".  </w:t>
            </w:r>
          </w:p>
          <w:p w:rsidR="00BA0462" w:rsidRPr="004276C0" w:rsidRDefault="004276C0" w:rsidP="00AB030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Вечером для желающих  - экскурсия "Вечерний Будапешт" (доплата 15 €/чел.)</w:t>
            </w:r>
            <w:r w:rsidR="00AB030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Ночлег в отеле.</w:t>
            </w:r>
          </w:p>
        </w:tc>
      </w:tr>
      <w:tr w:rsidR="00BA0462" w:rsidRPr="00F5586B" w:rsidTr="00037643">
        <w:tc>
          <w:tcPr>
            <w:tcW w:w="959" w:type="dxa"/>
          </w:tcPr>
          <w:p w:rsidR="00BA0462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BA0462" w:rsidRPr="00F558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888" w:type="dxa"/>
          </w:tcPr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Завтрак.</w:t>
            </w: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Выселение из отеля.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Переезд в Вену (Австрия).  В этом замечательном городе мы проведем 9 часов. По приезду пешеходная обзорная экскурсия «Имперская Вена – столица Габсбургов», один из самых романтичных и красивых городов мира. Здесь 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жили и творили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великие музыканты – Гайдн, Моцарт, Бетховен, Шуберт, Брамс, Штраус. Узкие средневековые улочки, широкие имперские площади… Кольцевой бульвар, Ратуша, Парламент, Венская опера, и конечно – собор святого Стефана – духовного символа истории и судьбы Австрии.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Свободное время для обеда, посещения музеев города и покупок.  </w:t>
            </w:r>
          </w:p>
          <w:p w:rsidR="004276C0" w:rsidRPr="004276C0" w:rsidRDefault="004276C0" w:rsidP="004276C0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Для желающих:</w:t>
            </w:r>
          </w:p>
          <w:p w:rsidR="004276C0" w:rsidRPr="004276C0" w:rsidRDefault="004276C0" w:rsidP="00C80318">
            <w:pP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Посещение сокровищницы Габсбургов (доплата 20€/чел.+ входные билеты €16 взрослые,  дети и подростки до 19 лет бесплатно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br/>
              <w:t>Пешеходная экскурсия «Неожиданные уголки средневековой Вены» (доплата 20€/чел.)  Это экскурсия для путешественников, которые уже видели все самые главные достопримечательности, а теперь хотят посмотреть на Вену с другого ракурса. Вы отдалитесь от туристического центра, с его имперской величественной архитектурой и пройдёте по средневековым улочкам и дворикам. Вы побываете на площади имени Францисканцев, увидите то, что скрыто от глаз обывателя, например, действующую масонскую ложу, а также церковь Тевтонского ордена, дом Моцарта и многое другое..</w:t>
            </w:r>
            <w:proofErr w:type="gramStart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42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ыезд в Минск (время выезда указывает руководитель).Транзит по территории Австрии, Чехии, Польши.</w:t>
            </w:r>
          </w:p>
          <w:p w:rsidR="00BA0462" w:rsidRPr="00F5586B" w:rsidRDefault="004276C0" w:rsidP="004276C0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276C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ru-RU"/>
              </w:rPr>
              <w:t>Ночной переезд.</w:t>
            </w:r>
          </w:p>
        </w:tc>
      </w:tr>
      <w:tr w:rsidR="00BA0462" w:rsidRPr="00F5586B" w:rsidTr="00037643">
        <w:tc>
          <w:tcPr>
            <w:tcW w:w="959" w:type="dxa"/>
          </w:tcPr>
          <w:p w:rsidR="00BA0462" w:rsidRPr="00F5586B" w:rsidRDefault="007C0D94" w:rsidP="0003764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BA0462" w:rsidRPr="00F558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888" w:type="dxa"/>
          </w:tcPr>
          <w:p w:rsidR="00BA0462" w:rsidRPr="00F5586B" w:rsidRDefault="00BA0462" w:rsidP="0075179D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F5586B">
              <w:rPr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>Транзит по территории Польши, Беларуси.</w:t>
            </w:r>
            <w:r w:rsidR="00872472" w:rsidRPr="00F5586B">
              <w:rPr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F5586B">
              <w:rPr>
                <w:rStyle w:val="a8"/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>Прибытие</w:t>
            </w:r>
            <w:r w:rsidRPr="00F5586B">
              <w:rPr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>  в </w:t>
            </w:r>
            <w:r w:rsidRPr="00F5586B">
              <w:rPr>
                <w:rStyle w:val="a8"/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>Минск</w:t>
            </w:r>
            <w:r w:rsidRPr="00F5586B">
              <w:rPr>
                <w:rFonts w:ascii="Arial" w:hAnsi="Arial" w:cs="Arial"/>
                <w:i/>
                <w:color w:val="000000"/>
                <w:sz w:val="18"/>
                <w:szCs w:val="18"/>
                <w:bdr w:val="none" w:sz="0" w:space="0" w:color="auto" w:frame="1"/>
              </w:rPr>
              <w:t> во второй половине дня.</w:t>
            </w:r>
          </w:p>
        </w:tc>
      </w:tr>
    </w:tbl>
    <w:p w:rsidR="00AB0300" w:rsidRDefault="008D409F" w:rsidP="00AB0300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</w:p>
    <w:p w:rsidR="00AB0300" w:rsidRDefault="00AB0300" w:rsidP="00AB0300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Стоимость тура:</w:t>
      </w:r>
    </w:p>
    <w:tbl>
      <w:tblPr>
        <w:tblW w:w="5420" w:type="dxa"/>
        <w:jc w:val="center"/>
        <w:tblInd w:w="1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478"/>
      </w:tblGrid>
      <w:tr w:rsidR="00920284" w:rsidRPr="008A4885" w:rsidTr="00920284">
        <w:trPr>
          <w:trHeight w:val="138"/>
          <w:jc w:val="center"/>
        </w:trPr>
        <w:tc>
          <w:tcPr>
            <w:tcW w:w="2942" w:type="dxa"/>
            <w:vAlign w:val="center"/>
          </w:tcPr>
          <w:p w:rsidR="00920284" w:rsidRDefault="00920284" w:rsidP="001A376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Место в 2-3-х </w:t>
            </w:r>
          </w:p>
          <w:p w:rsidR="00920284" w:rsidRPr="008A4885" w:rsidRDefault="00920284" w:rsidP="001A376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8A4885">
              <w:rPr>
                <w:rFonts w:ascii="Arial" w:hAnsi="Arial" w:cs="Arial"/>
                <w:i/>
                <w:sz w:val="18"/>
                <w:szCs w:val="18"/>
              </w:rPr>
              <w:t>местном</w:t>
            </w:r>
            <w:proofErr w:type="gramEnd"/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 номере</w:t>
            </w:r>
          </w:p>
        </w:tc>
        <w:tc>
          <w:tcPr>
            <w:tcW w:w="2478" w:type="dxa"/>
            <w:vAlign w:val="center"/>
          </w:tcPr>
          <w:p w:rsidR="00920284" w:rsidRDefault="00920284" w:rsidP="001A376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Одноместный </w:t>
            </w:r>
          </w:p>
          <w:p w:rsidR="00920284" w:rsidRPr="008A4885" w:rsidRDefault="00920284" w:rsidP="001A376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</w:tr>
      <w:tr w:rsidR="00920284" w:rsidRPr="009A190E" w:rsidTr="00920284">
        <w:trPr>
          <w:trHeight w:val="138"/>
          <w:jc w:val="center"/>
        </w:trPr>
        <w:tc>
          <w:tcPr>
            <w:tcW w:w="2942" w:type="dxa"/>
            <w:vAlign w:val="center"/>
          </w:tcPr>
          <w:p w:rsidR="00920284" w:rsidRPr="001E7371" w:rsidRDefault="00920284" w:rsidP="001A3769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7371">
              <w:rPr>
                <w:rFonts w:ascii="Arial" w:hAnsi="Arial" w:cs="Arial"/>
                <w:i/>
                <w:sz w:val="20"/>
                <w:szCs w:val="20"/>
              </w:rPr>
              <w:t>395€</w:t>
            </w:r>
          </w:p>
        </w:tc>
        <w:tc>
          <w:tcPr>
            <w:tcW w:w="2478" w:type="dxa"/>
            <w:vAlign w:val="center"/>
          </w:tcPr>
          <w:p w:rsidR="00920284" w:rsidRPr="001E7371" w:rsidRDefault="00920284" w:rsidP="001A3769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7371">
              <w:rPr>
                <w:rFonts w:ascii="Arial" w:hAnsi="Arial" w:cs="Arial"/>
                <w:i/>
                <w:sz w:val="20"/>
                <w:szCs w:val="20"/>
              </w:rPr>
              <w:t>445€</w:t>
            </w:r>
          </w:p>
        </w:tc>
      </w:tr>
    </w:tbl>
    <w:p w:rsidR="00A56582" w:rsidRPr="003E51D5" w:rsidRDefault="00A56582" w:rsidP="00AB0300">
      <w:pPr>
        <w:spacing w:after="0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3E51D5">
        <w:rPr>
          <w:rFonts w:ascii="Arial" w:hAnsi="Arial" w:cs="Arial"/>
          <w:b/>
          <w:i/>
          <w:color w:val="FF0000"/>
          <w:sz w:val="16"/>
          <w:szCs w:val="16"/>
        </w:rPr>
        <w:t>Условия оплат</w:t>
      </w:r>
      <w:proofErr w:type="gramStart"/>
      <w:r w:rsidRPr="003E51D5">
        <w:rPr>
          <w:rFonts w:ascii="Arial" w:hAnsi="Arial" w:cs="Arial"/>
          <w:b/>
          <w:i/>
          <w:color w:val="FF0000"/>
          <w:sz w:val="16"/>
          <w:szCs w:val="16"/>
        </w:rPr>
        <w:t xml:space="preserve"> :</w:t>
      </w:r>
      <w:proofErr w:type="gramEnd"/>
      <w:r w:rsidRPr="003E51D5">
        <w:rPr>
          <w:rFonts w:ascii="Arial" w:hAnsi="Arial" w:cs="Arial"/>
          <w:b/>
          <w:i/>
          <w:color w:val="FF0000"/>
          <w:sz w:val="16"/>
          <w:szCs w:val="16"/>
        </w:rPr>
        <w:t xml:space="preserve"> </w:t>
      </w:r>
      <w:r w:rsidR="008E31B9" w:rsidRPr="003E51D5">
        <w:rPr>
          <w:rFonts w:ascii="Arial" w:hAnsi="Arial" w:cs="Arial"/>
          <w:b/>
          <w:i/>
          <w:color w:val="FF0000"/>
          <w:sz w:val="16"/>
          <w:szCs w:val="16"/>
        </w:rPr>
        <w:t>395€</w:t>
      </w:r>
      <w:r w:rsidRPr="003E51D5">
        <w:rPr>
          <w:rFonts w:ascii="Arial" w:hAnsi="Arial" w:cs="Arial"/>
          <w:b/>
          <w:i/>
          <w:color w:val="FF0000"/>
          <w:sz w:val="16"/>
          <w:szCs w:val="16"/>
        </w:rPr>
        <w:t>=(</w:t>
      </w:r>
      <w:r w:rsidRPr="003E51D5">
        <w:rPr>
          <w:rFonts w:ascii="Arial" w:hAnsi="Arial" w:cs="Arial"/>
          <w:i/>
          <w:color w:val="FF0000"/>
          <w:sz w:val="16"/>
          <w:szCs w:val="16"/>
        </w:rPr>
        <w:t xml:space="preserve">180€ предоплата по внутреннему курсу компании+ </w:t>
      </w:r>
      <w:r w:rsidR="008E31B9" w:rsidRPr="003E51D5">
        <w:rPr>
          <w:rFonts w:ascii="Arial" w:hAnsi="Arial" w:cs="Arial"/>
          <w:i/>
          <w:color w:val="FF0000"/>
          <w:sz w:val="16"/>
          <w:szCs w:val="16"/>
        </w:rPr>
        <w:t>215</w:t>
      </w:r>
      <w:r w:rsidRPr="003E51D5">
        <w:rPr>
          <w:rFonts w:ascii="Arial" w:hAnsi="Arial" w:cs="Arial"/>
          <w:i/>
          <w:color w:val="FF0000"/>
          <w:sz w:val="16"/>
          <w:szCs w:val="16"/>
        </w:rPr>
        <w:t>€ оплата на маршруте транспортно-экскурсионный пакет) /</w:t>
      </w:r>
      <w:r w:rsidRPr="003E51D5">
        <w:rPr>
          <w:color w:val="FF0000"/>
          <w:sz w:val="16"/>
          <w:szCs w:val="16"/>
        </w:rPr>
        <w:t xml:space="preserve"> </w:t>
      </w:r>
      <w:r w:rsidR="008E31B9" w:rsidRPr="003E51D5">
        <w:rPr>
          <w:rFonts w:ascii="Arial" w:hAnsi="Arial" w:cs="Arial"/>
          <w:b/>
          <w:i/>
          <w:color w:val="FF0000"/>
          <w:sz w:val="16"/>
          <w:szCs w:val="16"/>
        </w:rPr>
        <w:t>445</w:t>
      </w:r>
      <w:r w:rsidRPr="003E51D5">
        <w:rPr>
          <w:rFonts w:ascii="Arial" w:hAnsi="Arial" w:cs="Arial"/>
          <w:b/>
          <w:i/>
          <w:color w:val="FF0000"/>
          <w:sz w:val="16"/>
          <w:szCs w:val="16"/>
        </w:rPr>
        <w:t>€=</w:t>
      </w:r>
      <w:r w:rsidRPr="003E51D5">
        <w:rPr>
          <w:rFonts w:ascii="Arial" w:hAnsi="Arial" w:cs="Arial"/>
          <w:i/>
          <w:color w:val="FF0000"/>
          <w:sz w:val="16"/>
          <w:szCs w:val="16"/>
        </w:rPr>
        <w:t>( 2</w:t>
      </w:r>
      <w:r w:rsidR="00B409DB" w:rsidRPr="003E51D5">
        <w:rPr>
          <w:rFonts w:ascii="Arial" w:hAnsi="Arial" w:cs="Arial"/>
          <w:i/>
          <w:color w:val="FF0000"/>
          <w:sz w:val="16"/>
          <w:szCs w:val="16"/>
        </w:rPr>
        <w:t>3</w:t>
      </w:r>
      <w:r w:rsidRPr="003E51D5">
        <w:rPr>
          <w:rFonts w:ascii="Arial" w:hAnsi="Arial" w:cs="Arial"/>
          <w:i/>
          <w:color w:val="FF0000"/>
          <w:sz w:val="16"/>
          <w:szCs w:val="16"/>
        </w:rPr>
        <w:t xml:space="preserve">0€ предоплата по внутреннему курсу компании+ </w:t>
      </w:r>
      <w:r w:rsidR="008E31B9" w:rsidRPr="003E51D5">
        <w:rPr>
          <w:rFonts w:ascii="Arial" w:hAnsi="Arial" w:cs="Arial"/>
          <w:i/>
          <w:color w:val="FF0000"/>
          <w:sz w:val="16"/>
          <w:szCs w:val="16"/>
        </w:rPr>
        <w:t>2</w:t>
      </w:r>
      <w:r w:rsidR="00B409DB" w:rsidRPr="003E51D5">
        <w:rPr>
          <w:rFonts w:ascii="Arial" w:hAnsi="Arial" w:cs="Arial"/>
          <w:i/>
          <w:color w:val="FF0000"/>
          <w:sz w:val="16"/>
          <w:szCs w:val="16"/>
        </w:rPr>
        <w:t>1</w:t>
      </w:r>
      <w:r w:rsidR="008E31B9" w:rsidRPr="003E51D5">
        <w:rPr>
          <w:rFonts w:ascii="Arial" w:hAnsi="Arial" w:cs="Arial"/>
          <w:i/>
          <w:color w:val="FF0000"/>
          <w:sz w:val="16"/>
          <w:szCs w:val="16"/>
        </w:rPr>
        <w:t>5</w:t>
      </w:r>
      <w:r w:rsidRPr="003E51D5">
        <w:rPr>
          <w:rFonts w:ascii="Arial" w:hAnsi="Arial" w:cs="Arial"/>
          <w:i/>
          <w:color w:val="FF0000"/>
          <w:sz w:val="16"/>
          <w:szCs w:val="16"/>
        </w:rPr>
        <w:t>€ оплата на маршруте транспортно-экскурсионный пакет)</w:t>
      </w:r>
    </w:p>
    <w:tbl>
      <w:tblPr>
        <w:tblStyle w:val="a3"/>
        <w:tblW w:w="10880" w:type="dxa"/>
        <w:tblLook w:val="04A0" w:firstRow="1" w:lastRow="0" w:firstColumn="1" w:lastColumn="0" w:noHBand="0" w:noVBand="1"/>
      </w:tblPr>
      <w:tblGrid>
        <w:gridCol w:w="3510"/>
        <w:gridCol w:w="7370"/>
      </w:tblGrid>
      <w:tr w:rsidR="00BA0462" w:rsidRPr="00BA0462" w:rsidTr="00A65DB7">
        <w:tc>
          <w:tcPr>
            <w:tcW w:w="3510" w:type="dxa"/>
            <w:shd w:val="pct10" w:color="auto" w:fill="auto"/>
          </w:tcPr>
          <w:p w:rsidR="00BA0462" w:rsidRPr="009A190E" w:rsidRDefault="00BA0462" w:rsidP="0003764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</w:pPr>
            <w:r w:rsidRPr="009A190E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В стоимость тура входит</w:t>
            </w:r>
          </w:p>
        </w:tc>
        <w:tc>
          <w:tcPr>
            <w:tcW w:w="7370" w:type="dxa"/>
            <w:shd w:val="pct10" w:color="auto" w:fill="auto"/>
          </w:tcPr>
          <w:p w:rsidR="00BA0462" w:rsidRPr="009A190E" w:rsidRDefault="00BA0462" w:rsidP="00037643">
            <w:pPr>
              <w:pStyle w:val="a7"/>
              <w:ind w:left="175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9A190E"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  <w:t>Дополнительно оплачивается</w:t>
            </w:r>
          </w:p>
        </w:tc>
      </w:tr>
      <w:tr w:rsidR="00BA0462" w:rsidRPr="00BA0462" w:rsidTr="00A65DB7">
        <w:tc>
          <w:tcPr>
            <w:tcW w:w="3510" w:type="dxa"/>
          </w:tcPr>
          <w:p w:rsidR="00BA0462" w:rsidRPr="009A190E" w:rsidRDefault="00980E57" w:rsidP="00037643">
            <w:pPr>
              <w:pStyle w:val="a5"/>
              <w:numPr>
                <w:ilvl w:val="0"/>
                <w:numId w:val="1"/>
              </w:numPr>
              <w:tabs>
                <w:tab w:val="clear" w:pos="842"/>
                <w:tab w:val="num" w:pos="284"/>
              </w:tabs>
              <w:spacing w:after="0"/>
              <w:ind w:hanging="842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A190E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проезд автобусом</w:t>
            </w:r>
          </w:p>
          <w:p w:rsidR="00980E57" w:rsidRPr="009A190E" w:rsidRDefault="006E6755" w:rsidP="00980E57">
            <w:pPr>
              <w:pStyle w:val="a5"/>
              <w:numPr>
                <w:ilvl w:val="0"/>
                <w:numId w:val="1"/>
              </w:numPr>
              <w:tabs>
                <w:tab w:val="clear" w:pos="842"/>
                <w:tab w:val="num" w:pos="284"/>
              </w:tabs>
              <w:spacing w:after="0"/>
              <w:ind w:hanging="842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3ночлега в </w:t>
            </w:r>
            <w:proofErr w:type="gramStart"/>
            <w:r w:rsidR="00C80318">
              <w:rPr>
                <w:rFonts w:ascii="Arial" w:hAnsi="Arial" w:cs="Arial"/>
                <w:i/>
                <w:color w:val="000000"/>
                <w:sz w:val="16"/>
                <w:szCs w:val="16"/>
              </w:rPr>
              <w:t>Будапеште</w:t>
            </w:r>
            <w:proofErr w:type="gramEnd"/>
          </w:p>
          <w:p w:rsidR="00980E57" w:rsidRPr="009A190E" w:rsidRDefault="00980E57" w:rsidP="00980E57">
            <w:pPr>
              <w:pStyle w:val="a5"/>
              <w:numPr>
                <w:ilvl w:val="0"/>
                <w:numId w:val="1"/>
              </w:numPr>
              <w:tabs>
                <w:tab w:val="clear" w:pos="842"/>
                <w:tab w:val="num" w:pos="284"/>
              </w:tabs>
              <w:spacing w:after="0"/>
              <w:ind w:hanging="842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A190E">
              <w:rPr>
                <w:rFonts w:ascii="Arial" w:hAnsi="Arial" w:cs="Arial"/>
                <w:i/>
                <w:color w:val="000000"/>
                <w:sz w:val="16"/>
                <w:szCs w:val="16"/>
              </w:rPr>
              <w:t>3 завтрака</w:t>
            </w:r>
          </w:p>
          <w:p w:rsidR="00BA0462" w:rsidRPr="009A190E" w:rsidRDefault="00BA0462" w:rsidP="006E6755">
            <w:pPr>
              <w:pStyle w:val="a5"/>
              <w:numPr>
                <w:ilvl w:val="0"/>
                <w:numId w:val="1"/>
              </w:numPr>
              <w:tabs>
                <w:tab w:val="clear" w:pos="842"/>
                <w:tab w:val="num" w:pos="284"/>
              </w:tabs>
              <w:spacing w:after="0"/>
              <w:ind w:left="318" w:hanging="318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190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экскурсионное обслуживание </w:t>
            </w:r>
            <w:proofErr w:type="gramStart"/>
            <w:r w:rsidR="00980E57" w:rsidRPr="009A190E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согласно программы</w:t>
            </w:r>
            <w:proofErr w:type="gramEnd"/>
          </w:p>
        </w:tc>
        <w:tc>
          <w:tcPr>
            <w:tcW w:w="7370" w:type="dxa"/>
          </w:tcPr>
          <w:p w:rsidR="001B6155" w:rsidRPr="003A6913" w:rsidRDefault="001B6155" w:rsidP="001B6155">
            <w:pPr>
              <w:pStyle w:val="a7"/>
              <w:numPr>
                <w:ilvl w:val="0"/>
                <w:numId w:val="2"/>
              </w:numPr>
              <w:ind w:left="175" w:hanging="17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визовый сбор:</w:t>
            </w:r>
            <w:r w:rsidRPr="0038397D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3E51D5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,5 </w:t>
            </w:r>
            <w:r w:rsidRPr="003A691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Евро ( оплата в бел</w:t>
            </w:r>
            <w:proofErr w:type="gramStart"/>
            <w:r w:rsidRPr="003A691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Pr="003A691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A691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3A691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ублях наличными в кассе визового центра)</w:t>
            </w:r>
          </w:p>
          <w:p w:rsidR="00A65DB7" w:rsidRPr="006F03C5" w:rsidRDefault="00BA0462" w:rsidP="00A65DB7">
            <w:pPr>
              <w:pStyle w:val="a7"/>
              <w:numPr>
                <w:ilvl w:val="0"/>
                <w:numId w:val="2"/>
              </w:numPr>
              <w:ind w:left="175" w:hanging="17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F03C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медицинская страховка </w:t>
            </w:r>
            <w:r w:rsidR="007345AB">
              <w:rPr>
                <w:rFonts w:ascii="Arial" w:hAnsi="Arial" w:cs="Arial"/>
                <w:i/>
                <w:sz w:val="16"/>
                <w:szCs w:val="16"/>
                <w:lang w:val="ru-RU"/>
              </w:rPr>
              <w:t>15,00 руб/чел.</w:t>
            </w:r>
          </w:p>
          <w:p w:rsidR="003E51D5" w:rsidRDefault="003E51D5" w:rsidP="003E51D5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3E51D5">
              <w:rPr>
                <w:rFonts w:ascii="Arial" w:hAnsi="Arial" w:cs="Arial"/>
                <w:b/>
                <w:i/>
                <w:sz w:val="14"/>
                <w:szCs w:val="14"/>
              </w:rPr>
              <w:t>факультативные экскурсии</w:t>
            </w:r>
            <w:r w:rsidRPr="003E51D5">
              <w:rPr>
                <w:rFonts w:ascii="Arial" w:hAnsi="Arial" w:cs="Arial"/>
                <w:i/>
                <w:sz w:val="14"/>
                <w:szCs w:val="14"/>
              </w:rPr>
              <w:t xml:space="preserve"> (организуются от 20 туристов)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3E51D5">
              <w:rPr>
                <w:rFonts w:ascii="Arial" w:hAnsi="Arial" w:cs="Arial"/>
                <w:i/>
                <w:sz w:val="14"/>
                <w:szCs w:val="14"/>
              </w:rPr>
              <w:t xml:space="preserve">Внимание, цены указаны ориентировочно, точная стоимость экскурсий уточняется на маршруте у руководителя группы </w:t>
            </w:r>
          </w:p>
          <w:p w:rsidR="00462DF4" w:rsidRDefault="003E51D5" w:rsidP="003E51D5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3E51D5">
              <w:rPr>
                <w:rFonts w:ascii="Arial" w:hAnsi="Arial" w:cs="Arial"/>
                <w:i/>
                <w:sz w:val="14"/>
                <w:szCs w:val="14"/>
              </w:rPr>
              <w:t>*</w:t>
            </w:r>
            <w:r>
              <w:rPr>
                <w:rFonts w:ascii="Arial" w:hAnsi="Arial" w:cs="Arial"/>
                <w:i/>
                <w:sz w:val="14"/>
                <w:szCs w:val="14"/>
              </w:rPr>
              <w:t>*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 кораблик по Дунаю 2</w:t>
            </w:r>
            <w:r w:rsidR="00462DF4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 €, </w:t>
            </w:r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>обед в "</w:t>
            </w:r>
            <w:proofErr w:type="spellStart"/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>Trofea</w:t>
            </w:r>
            <w:proofErr w:type="spellEnd"/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>Grill</w:t>
            </w:r>
            <w:proofErr w:type="spellEnd"/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 xml:space="preserve">" - </w:t>
            </w:r>
            <w:r>
              <w:rPr>
                <w:rFonts w:ascii="Arial" w:hAnsi="Arial" w:cs="Arial"/>
                <w:i/>
                <w:sz w:val="14"/>
                <w:szCs w:val="14"/>
              </w:rPr>
              <w:t>40</w:t>
            </w:r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 xml:space="preserve"> €,</w:t>
            </w:r>
            <w:r w:rsidR="006F03C5">
              <w:rPr>
                <w:rFonts w:ascii="Arial" w:hAnsi="Arial" w:cs="Arial"/>
                <w:i/>
                <w:sz w:val="14"/>
                <w:szCs w:val="14"/>
              </w:rPr>
              <w:t>ужин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 с дегустацией в </w:t>
            </w:r>
            <w:proofErr w:type="spellStart"/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>Эгере</w:t>
            </w:r>
            <w:proofErr w:type="spellEnd"/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 20 €, </w:t>
            </w:r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>посещение сокровищницы Габсбургов (доплата 20€/чел.+ входные билеты €16 взрослые,  дети и подростки до 19 лет бесплатно )</w:t>
            </w:r>
            <w:proofErr w:type="gramStart"/>
            <w:r w:rsidR="00462DF4" w:rsidRPr="00462DF4">
              <w:rPr>
                <w:rFonts w:ascii="Arial" w:hAnsi="Arial" w:cs="Arial"/>
                <w:i/>
                <w:sz w:val="14"/>
                <w:szCs w:val="14"/>
              </w:rPr>
              <w:t>;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>ф</w:t>
            </w:r>
            <w:proofErr w:type="gramEnd"/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акультативная экскурсия по Вене </w:t>
            </w:r>
            <w:r w:rsidR="006F03C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>20 €</w:t>
            </w:r>
            <w:r w:rsidR="006F03C5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8269DF" w:rsidRPr="006E6755">
              <w:rPr>
                <w:rFonts w:ascii="Arial" w:hAnsi="Arial" w:cs="Arial"/>
                <w:i/>
                <w:sz w:val="14"/>
                <w:szCs w:val="14"/>
              </w:rPr>
              <w:t xml:space="preserve">. входные билеты в музеи. </w:t>
            </w:r>
          </w:p>
          <w:p w:rsidR="008269DF" w:rsidRPr="00462DF4" w:rsidRDefault="008269DF" w:rsidP="00A65DB7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E6755">
              <w:rPr>
                <w:rFonts w:ascii="Arial" w:hAnsi="Arial" w:cs="Arial"/>
                <w:i/>
                <w:sz w:val="14"/>
                <w:szCs w:val="14"/>
              </w:rPr>
              <w:t xml:space="preserve">Использование наушников во время тура </w:t>
            </w:r>
            <w:r w:rsidR="003E51D5">
              <w:rPr>
                <w:rFonts w:ascii="Arial" w:hAnsi="Arial" w:cs="Arial"/>
                <w:i/>
                <w:sz w:val="14"/>
                <w:szCs w:val="14"/>
              </w:rPr>
              <w:t>10</w:t>
            </w:r>
            <w:r w:rsidR="00462DF4">
              <w:rPr>
                <w:rFonts w:ascii="Arial" w:hAnsi="Arial" w:cs="Arial"/>
                <w:i/>
                <w:sz w:val="14"/>
                <w:szCs w:val="14"/>
              </w:rPr>
              <w:t xml:space="preserve"> € за все дн</w:t>
            </w:r>
            <w:proofErr w:type="gramStart"/>
            <w:r w:rsidR="00462DF4">
              <w:rPr>
                <w:rFonts w:ascii="Arial" w:hAnsi="Arial" w:cs="Arial"/>
                <w:i/>
                <w:sz w:val="14"/>
                <w:szCs w:val="14"/>
              </w:rPr>
              <w:t>и</w:t>
            </w:r>
            <w:r w:rsidR="00462DF4" w:rsidRPr="00462DF4">
              <w:rPr>
                <w:rFonts w:ascii="Arial" w:hAnsi="Arial" w:cs="Arial"/>
                <w:b/>
                <w:i/>
                <w:sz w:val="14"/>
                <w:szCs w:val="14"/>
              </w:rPr>
              <w:t>(</w:t>
            </w:r>
            <w:proofErr w:type="gramEnd"/>
            <w:r w:rsidR="00462DF4" w:rsidRPr="00462DF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оплата обязательна)</w:t>
            </w:r>
          </w:p>
          <w:p w:rsidR="00A65DB7" w:rsidRPr="006E6755" w:rsidRDefault="00A65DB7" w:rsidP="00A65DB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:rsidR="00EA0925" w:rsidRPr="00FF16C8" w:rsidRDefault="00711173" w:rsidP="00A86A5F">
      <w:pPr>
        <w:ind w:left="-142"/>
        <w:jc w:val="center"/>
        <w:rPr>
          <w:i/>
        </w:rPr>
      </w:pPr>
      <w:r>
        <w:rPr>
          <w:i/>
        </w:rPr>
        <w:t xml:space="preserve">*В программе тура возможны изменения, просьба уточнять </w:t>
      </w:r>
      <w:r w:rsidR="003E51D5">
        <w:rPr>
          <w:i/>
        </w:rPr>
        <w:t>накануне выезда</w:t>
      </w:r>
    </w:p>
    <w:sectPr w:rsidR="00EA0925" w:rsidRPr="00FF16C8" w:rsidSect="00BA0462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C743C"/>
    <w:multiLevelType w:val="hybridMultilevel"/>
    <w:tmpl w:val="DCDC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307AE"/>
    <w:multiLevelType w:val="hybridMultilevel"/>
    <w:tmpl w:val="BCD83E78"/>
    <w:lvl w:ilvl="0" w:tplc="041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E"/>
    <w:rsid w:val="0008525D"/>
    <w:rsid w:val="000A58D0"/>
    <w:rsid w:val="000D7229"/>
    <w:rsid w:val="00143779"/>
    <w:rsid w:val="00156C7D"/>
    <w:rsid w:val="00160B5A"/>
    <w:rsid w:val="00163534"/>
    <w:rsid w:val="0017634D"/>
    <w:rsid w:val="001B6155"/>
    <w:rsid w:val="001F7B1E"/>
    <w:rsid w:val="00222631"/>
    <w:rsid w:val="00284A62"/>
    <w:rsid w:val="002B6AFA"/>
    <w:rsid w:val="002E4E8E"/>
    <w:rsid w:val="002F1305"/>
    <w:rsid w:val="00383077"/>
    <w:rsid w:val="003E51D5"/>
    <w:rsid w:val="00407DEC"/>
    <w:rsid w:val="0042005D"/>
    <w:rsid w:val="004276C0"/>
    <w:rsid w:val="00431D50"/>
    <w:rsid w:val="004469D5"/>
    <w:rsid w:val="00455B65"/>
    <w:rsid w:val="00461051"/>
    <w:rsid w:val="00462DF4"/>
    <w:rsid w:val="004C0ECB"/>
    <w:rsid w:val="004D1CEB"/>
    <w:rsid w:val="004F4655"/>
    <w:rsid w:val="0058209D"/>
    <w:rsid w:val="005D2A63"/>
    <w:rsid w:val="00637383"/>
    <w:rsid w:val="00647D90"/>
    <w:rsid w:val="006E5DEF"/>
    <w:rsid w:val="006E6755"/>
    <w:rsid w:val="006F03C5"/>
    <w:rsid w:val="0070450E"/>
    <w:rsid w:val="00711173"/>
    <w:rsid w:val="00715312"/>
    <w:rsid w:val="007345AB"/>
    <w:rsid w:val="0075179D"/>
    <w:rsid w:val="00760B33"/>
    <w:rsid w:val="00762E25"/>
    <w:rsid w:val="00785652"/>
    <w:rsid w:val="007A7CE8"/>
    <w:rsid w:val="007C0D94"/>
    <w:rsid w:val="007F7A3C"/>
    <w:rsid w:val="008269DF"/>
    <w:rsid w:val="00843B7C"/>
    <w:rsid w:val="0084508D"/>
    <w:rsid w:val="00872472"/>
    <w:rsid w:val="008A4885"/>
    <w:rsid w:val="008D409F"/>
    <w:rsid w:val="008E31B9"/>
    <w:rsid w:val="00901C1C"/>
    <w:rsid w:val="00920284"/>
    <w:rsid w:val="00940F5A"/>
    <w:rsid w:val="00980E57"/>
    <w:rsid w:val="009A190E"/>
    <w:rsid w:val="009B37EB"/>
    <w:rsid w:val="00A03E4E"/>
    <w:rsid w:val="00A42754"/>
    <w:rsid w:val="00A4671D"/>
    <w:rsid w:val="00A56582"/>
    <w:rsid w:val="00A65DB7"/>
    <w:rsid w:val="00A86A5F"/>
    <w:rsid w:val="00AB0300"/>
    <w:rsid w:val="00AB5836"/>
    <w:rsid w:val="00AD447D"/>
    <w:rsid w:val="00AF5FD5"/>
    <w:rsid w:val="00AF6A9F"/>
    <w:rsid w:val="00B03CA8"/>
    <w:rsid w:val="00B272DC"/>
    <w:rsid w:val="00B409DB"/>
    <w:rsid w:val="00B71981"/>
    <w:rsid w:val="00BA0462"/>
    <w:rsid w:val="00BC2A3D"/>
    <w:rsid w:val="00BF6ED7"/>
    <w:rsid w:val="00C06B7C"/>
    <w:rsid w:val="00C4318F"/>
    <w:rsid w:val="00C474FD"/>
    <w:rsid w:val="00C47F15"/>
    <w:rsid w:val="00C7563E"/>
    <w:rsid w:val="00C80318"/>
    <w:rsid w:val="00CD5FC1"/>
    <w:rsid w:val="00CE378F"/>
    <w:rsid w:val="00D51D98"/>
    <w:rsid w:val="00D62092"/>
    <w:rsid w:val="00DB732A"/>
    <w:rsid w:val="00E144D7"/>
    <w:rsid w:val="00E14A4D"/>
    <w:rsid w:val="00E31409"/>
    <w:rsid w:val="00E32A6F"/>
    <w:rsid w:val="00E42537"/>
    <w:rsid w:val="00E5037B"/>
    <w:rsid w:val="00E96A21"/>
    <w:rsid w:val="00EA0925"/>
    <w:rsid w:val="00EA17AF"/>
    <w:rsid w:val="00F5586B"/>
    <w:rsid w:val="00F61662"/>
    <w:rsid w:val="00F75BA1"/>
    <w:rsid w:val="00F916D0"/>
    <w:rsid w:val="00F9695C"/>
    <w:rsid w:val="00FE0E67"/>
    <w:rsid w:val="00FF0479"/>
    <w:rsid w:val="00FF16C8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A04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335C86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A046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A0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A0462"/>
    <w:pPr>
      <w:ind w:left="720"/>
      <w:contextualSpacing/>
    </w:pPr>
    <w:rPr>
      <w:rFonts w:ascii="Calibri" w:eastAsia="Calibri" w:hAnsi="Calibri" w:cs="Times New Roman"/>
      <w:lang w:val="be-BY"/>
    </w:rPr>
  </w:style>
  <w:style w:type="character" w:styleId="a8">
    <w:name w:val="Strong"/>
    <w:basedOn w:val="a0"/>
    <w:uiPriority w:val="22"/>
    <w:qFormat/>
    <w:rsid w:val="00BA04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A04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335C86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A046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A0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A0462"/>
    <w:pPr>
      <w:ind w:left="720"/>
      <w:contextualSpacing/>
    </w:pPr>
    <w:rPr>
      <w:rFonts w:ascii="Calibri" w:eastAsia="Calibri" w:hAnsi="Calibri" w:cs="Times New Roman"/>
      <w:lang w:val="be-BY"/>
    </w:rPr>
  </w:style>
  <w:style w:type="character" w:styleId="a8">
    <w:name w:val="Strong"/>
    <w:basedOn w:val="a0"/>
    <w:uiPriority w:val="22"/>
    <w:qFormat/>
    <w:rsid w:val="00BA0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2025-08-25T12:10:00Z</cp:lastPrinted>
  <dcterms:created xsi:type="dcterms:W3CDTF">2022-08-17T07:24:00Z</dcterms:created>
  <dcterms:modified xsi:type="dcterms:W3CDTF">2025-09-24T11:48:00Z</dcterms:modified>
</cp:coreProperties>
</file>